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E2712" w14:textId="2BBE9D83" w:rsidR="003338E9" w:rsidRPr="00974704" w:rsidRDefault="005C3C39">
      <w:pPr>
        <w:rPr>
          <w:b/>
          <w:bCs/>
        </w:rPr>
      </w:pPr>
      <w:r w:rsidRPr="00974704">
        <w:rPr>
          <w:b/>
          <w:bCs/>
        </w:rPr>
        <w:t>CG-1 machine Software V6.</w:t>
      </w:r>
      <w:r w:rsidR="001F7E24">
        <w:rPr>
          <w:b/>
          <w:bCs/>
        </w:rPr>
        <w:t>7-7</w:t>
      </w:r>
      <w:bookmarkStart w:id="0" w:name="_GoBack"/>
      <w:bookmarkEnd w:id="0"/>
      <w:r w:rsidR="00715DFF">
        <w:rPr>
          <w:b/>
          <w:bCs/>
        </w:rPr>
        <w:t xml:space="preserve"> </w:t>
      </w:r>
      <w:r w:rsidRPr="00974704">
        <w:rPr>
          <w:b/>
          <w:bCs/>
        </w:rPr>
        <w:t xml:space="preserve">release notes.  </w:t>
      </w:r>
    </w:p>
    <w:p w14:paraId="70F69D4D" w14:textId="258F68F2" w:rsidR="005C3C39" w:rsidRDefault="005C3C39"/>
    <w:p w14:paraId="09B9E56B" w14:textId="42C1EE0F" w:rsidR="00DB1131" w:rsidRPr="00E01666" w:rsidRDefault="00DB1131">
      <w:pPr>
        <w:rPr>
          <w:b/>
          <w:bCs/>
        </w:rPr>
      </w:pPr>
      <w:r w:rsidRPr="00E01666">
        <w:rPr>
          <w:b/>
          <w:bCs/>
        </w:rPr>
        <w:t xml:space="preserve">New Features </w:t>
      </w:r>
    </w:p>
    <w:p w14:paraId="452ED0E2" w14:textId="4FD385B2" w:rsidR="00E57A92" w:rsidRDefault="00E57A92" w:rsidP="00E57DF1">
      <w:pPr>
        <w:pStyle w:val="ListParagraph"/>
        <w:numPr>
          <w:ilvl w:val="0"/>
          <w:numId w:val="1"/>
        </w:numPr>
      </w:pPr>
      <w:r>
        <w:t xml:space="preserve">We’ve </w:t>
      </w:r>
      <w:r w:rsidR="00E53F59">
        <w:t xml:space="preserve">replaced the </w:t>
      </w:r>
      <w:r>
        <w:t>gantry calibration item in the set / build plate menu</w:t>
      </w:r>
      <w:r w:rsidR="00E53F59">
        <w:t xml:space="preserve"> with build plate pre-heat.</w:t>
      </w:r>
      <w:r>
        <w:t xml:space="preserve">  We’ve found it </w:t>
      </w:r>
      <w:r w:rsidR="00E53F59">
        <w:t>more useful to have this feature when an unattended pause happens on the printer</w:t>
      </w:r>
      <w:r w:rsidR="00EB08BF">
        <w:t xml:space="preserve"> and the build plate has cooled down. Having a warm build plate is very important for layer adhesion.</w:t>
      </w:r>
      <w:r w:rsidR="00656303">
        <w:t xml:space="preserve"> </w:t>
      </w:r>
    </w:p>
    <w:p w14:paraId="074E1747" w14:textId="65C1DF33" w:rsidR="00E53F59" w:rsidRDefault="00E53F59" w:rsidP="00E57DF1">
      <w:pPr>
        <w:pStyle w:val="ListParagraph"/>
        <w:numPr>
          <w:ilvl w:val="0"/>
          <w:numId w:val="1"/>
        </w:numPr>
      </w:pPr>
      <w:r>
        <w:t xml:space="preserve">When mono print mode is selected the print-bar is now powered off for the duration of that build. This eliminates a possible error where an </w:t>
      </w:r>
      <w:r w:rsidR="00EB08BF">
        <w:t>idle</w:t>
      </w:r>
      <w:r>
        <w:t xml:space="preserve"> print-bar tries to perform its self-maintenance routine inappropriately</w:t>
      </w:r>
      <w:r w:rsidR="00EB08BF">
        <w:t xml:space="preserve"> causing a build failure.</w:t>
      </w:r>
      <w:r w:rsidR="00656303">
        <w:t xml:space="preserve"> </w:t>
      </w:r>
    </w:p>
    <w:p w14:paraId="19E88327" w14:textId="77777777" w:rsidR="006C404B" w:rsidRDefault="006C404B" w:rsidP="0083409C">
      <w:pPr>
        <w:rPr>
          <w:b/>
          <w:bCs/>
        </w:rPr>
      </w:pPr>
    </w:p>
    <w:p w14:paraId="3D2DDAB6" w14:textId="44D0D0D6" w:rsidR="0083409C" w:rsidRPr="00E01666" w:rsidRDefault="0083409C" w:rsidP="0083409C">
      <w:pPr>
        <w:rPr>
          <w:b/>
          <w:bCs/>
        </w:rPr>
      </w:pPr>
      <w:r w:rsidRPr="00E01666">
        <w:rPr>
          <w:b/>
          <w:bCs/>
        </w:rPr>
        <w:t>Fixes</w:t>
      </w:r>
    </w:p>
    <w:p w14:paraId="23694AA4" w14:textId="56039D21" w:rsidR="00AE7C7E" w:rsidRDefault="006C404B" w:rsidP="00AE7C7E">
      <w:pPr>
        <w:pStyle w:val="ListParagraph"/>
        <w:numPr>
          <w:ilvl w:val="0"/>
          <w:numId w:val="1"/>
        </w:numPr>
      </w:pPr>
      <w:r>
        <w:t>In earlier releases t</w:t>
      </w:r>
      <w:r w:rsidR="00E53F59">
        <w:t xml:space="preserve">he printer detects </w:t>
      </w:r>
      <w:r>
        <w:t xml:space="preserve">a </w:t>
      </w:r>
      <w:r w:rsidR="00E53F59">
        <w:t xml:space="preserve">low glue level but </w:t>
      </w:r>
      <w:r>
        <w:t>i</w:t>
      </w:r>
      <w:r w:rsidR="00E53F59">
        <w:t xml:space="preserve">s not alerting the user to top it up. This was causing printers to refuse to continue from the Knife, Glue dialogue </w:t>
      </w:r>
      <w:r>
        <w:t xml:space="preserve">at job start </w:t>
      </w:r>
      <w:r w:rsidR="00E53F59">
        <w:t xml:space="preserve">without any indication of what was wrong.  This is fixed. </w:t>
      </w:r>
      <w:r w:rsidR="00656303">
        <w:t xml:space="preserve">  </w:t>
      </w:r>
    </w:p>
    <w:p w14:paraId="181B819F" w14:textId="6E5EB2CB" w:rsidR="00E53F59" w:rsidRDefault="00E53F59" w:rsidP="00AE7C7E">
      <w:pPr>
        <w:pStyle w:val="ListParagraph"/>
        <w:numPr>
          <w:ilvl w:val="0"/>
          <w:numId w:val="1"/>
        </w:numPr>
      </w:pPr>
      <w:r>
        <w:t xml:space="preserve">A loss of print-bar communications was causing the controller application to crash forcing a hard re-start.   This is no longer the case. </w:t>
      </w:r>
    </w:p>
    <w:p w14:paraId="55D4A28F" w14:textId="2CE85875" w:rsidR="00E53F59" w:rsidRDefault="00E53F59" w:rsidP="00E53F59">
      <w:pPr>
        <w:pStyle w:val="ListParagraph"/>
        <w:numPr>
          <w:ilvl w:val="0"/>
          <w:numId w:val="1"/>
        </w:numPr>
      </w:pPr>
      <w:r>
        <w:t xml:space="preserve">You can now delete jobs from memory.  This was working on 6.2.4 but ceased functioning in 6.4-4. </w:t>
      </w:r>
    </w:p>
    <w:p w14:paraId="4A600555" w14:textId="7590E29D" w:rsidR="00EB08BF" w:rsidRDefault="00E53F59" w:rsidP="00EB08BF">
      <w:pPr>
        <w:pStyle w:val="ListParagraph"/>
        <w:numPr>
          <w:ilvl w:val="0"/>
          <w:numId w:val="1"/>
        </w:numPr>
      </w:pPr>
      <w:r>
        <w:t xml:space="preserve">We </w:t>
      </w:r>
      <w:r w:rsidR="006C404B">
        <w:t>have</w:t>
      </w:r>
      <w:r>
        <w:t xml:space="preserve"> restored full printer communications via Orange.  You can </w:t>
      </w:r>
      <w:r w:rsidR="006C404B">
        <w:t>view and manage (</w:t>
      </w:r>
      <w:r>
        <w:t>upload or delete</w:t>
      </w:r>
      <w:r w:rsidR="006C404B">
        <w:t>)</w:t>
      </w:r>
      <w:r>
        <w:t xml:space="preserve"> jobs from the memory of a connected printer using Orange.</w:t>
      </w:r>
    </w:p>
    <w:p w14:paraId="6EB4D3DA" w14:textId="77777777" w:rsidR="00E53F59" w:rsidRDefault="00E53F59" w:rsidP="006C404B"/>
    <w:p w14:paraId="7315FFC8" w14:textId="45BD907E" w:rsidR="00E53F59" w:rsidRDefault="00E53F59" w:rsidP="00E53F59"/>
    <w:p w14:paraId="145D19A1" w14:textId="77777777" w:rsidR="00E53F59" w:rsidRDefault="00E53F59" w:rsidP="00E53F59"/>
    <w:p w14:paraId="76E46C46" w14:textId="71B710A2" w:rsidR="00AE7C7E" w:rsidRDefault="00AE7C7E" w:rsidP="00AE7C7E"/>
    <w:sectPr w:rsidR="00AE7C7E" w:rsidSect="00A01E99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26A83"/>
    <w:multiLevelType w:val="hybridMultilevel"/>
    <w:tmpl w:val="F0A0B99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2A1D2F"/>
    <w:multiLevelType w:val="hybridMultilevel"/>
    <w:tmpl w:val="8B408B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C39"/>
    <w:rsid w:val="00024D7F"/>
    <w:rsid w:val="000671F2"/>
    <w:rsid w:val="000D6EF3"/>
    <w:rsid w:val="00113506"/>
    <w:rsid w:val="0012200C"/>
    <w:rsid w:val="001479AE"/>
    <w:rsid w:val="001C20A3"/>
    <w:rsid w:val="001F7E24"/>
    <w:rsid w:val="00213BD7"/>
    <w:rsid w:val="00221159"/>
    <w:rsid w:val="00227317"/>
    <w:rsid w:val="00232044"/>
    <w:rsid w:val="00322662"/>
    <w:rsid w:val="00345120"/>
    <w:rsid w:val="00355BD3"/>
    <w:rsid w:val="003A1C27"/>
    <w:rsid w:val="003B0B0F"/>
    <w:rsid w:val="003E5083"/>
    <w:rsid w:val="00410A09"/>
    <w:rsid w:val="0041357A"/>
    <w:rsid w:val="00417E41"/>
    <w:rsid w:val="00424656"/>
    <w:rsid w:val="004277E5"/>
    <w:rsid w:val="00435F34"/>
    <w:rsid w:val="004A4317"/>
    <w:rsid w:val="00526517"/>
    <w:rsid w:val="00534EC3"/>
    <w:rsid w:val="0054296A"/>
    <w:rsid w:val="00553989"/>
    <w:rsid w:val="0055727E"/>
    <w:rsid w:val="005946FB"/>
    <w:rsid w:val="005C3C39"/>
    <w:rsid w:val="005F6B08"/>
    <w:rsid w:val="0060569F"/>
    <w:rsid w:val="00620DA0"/>
    <w:rsid w:val="006224F9"/>
    <w:rsid w:val="00656303"/>
    <w:rsid w:val="006A4A1B"/>
    <w:rsid w:val="006C404B"/>
    <w:rsid w:val="00715DFF"/>
    <w:rsid w:val="0071731C"/>
    <w:rsid w:val="007721D0"/>
    <w:rsid w:val="007D24CE"/>
    <w:rsid w:val="007E4045"/>
    <w:rsid w:val="00800B6F"/>
    <w:rsid w:val="008038EE"/>
    <w:rsid w:val="0083409C"/>
    <w:rsid w:val="008E23CE"/>
    <w:rsid w:val="00906B17"/>
    <w:rsid w:val="00953B2B"/>
    <w:rsid w:val="00974704"/>
    <w:rsid w:val="00993F8A"/>
    <w:rsid w:val="00A01E99"/>
    <w:rsid w:val="00A142CD"/>
    <w:rsid w:val="00A1787D"/>
    <w:rsid w:val="00A42098"/>
    <w:rsid w:val="00A84735"/>
    <w:rsid w:val="00AA7C7A"/>
    <w:rsid w:val="00AD6EF7"/>
    <w:rsid w:val="00AE7C7E"/>
    <w:rsid w:val="00B45EE8"/>
    <w:rsid w:val="00B5308E"/>
    <w:rsid w:val="00B9766C"/>
    <w:rsid w:val="00BD735A"/>
    <w:rsid w:val="00BF4D6F"/>
    <w:rsid w:val="00C1363E"/>
    <w:rsid w:val="00C4292F"/>
    <w:rsid w:val="00C728DB"/>
    <w:rsid w:val="00CB7058"/>
    <w:rsid w:val="00D338BD"/>
    <w:rsid w:val="00D66241"/>
    <w:rsid w:val="00D7795B"/>
    <w:rsid w:val="00D97997"/>
    <w:rsid w:val="00DB1131"/>
    <w:rsid w:val="00DB23C1"/>
    <w:rsid w:val="00DC3470"/>
    <w:rsid w:val="00DF16B8"/>
    <w:rsid w:val="00E01666"/>
    <w:rsid w:val="00E11C1E"/>
    <w:rsid w:val="00E53F59"/>
    <w:rsid w:val="00E57A92"/>
    <w:rsid w:val="00E57DF1"/>
    <w:rsid w:val="00E97028"/>
    <w:rsid w:val="00EA4DC3"/>
    <w:rsid w:val="00EA5699"/>
    <w:rsid w:val="00EB08BF"/>
    <w:rsid w:val="00EF1229"/>
    <w:rsid w:val="00F14AAF"/>
    <w:rsid w:val="00F57A40"/>
    <w:rsid w:val="00F81169"/>
    <w:rsid w:val="00F949D4"/>
    <w:rsid w:val="00FB24EC"/>
    <w:rsid w:val="00FD41D8"/>
    <w:rsid w:val="00FE250F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D0BAF3"/>
  <w14:defaultImageDpi w14:val="32767"/>
  <w15:chartTrackingRefBased/>
  <w15:docId w15:val="{7F2E52C4-4144-484E-808F-852B3B2D0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3C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7C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E7C7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847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Amphenol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Colm Fitzpatrick</dc:creator>
  <cp:keywords/>
  <dc:description/>
  <cp:lastModifiedBy>Colm Fitzpatrick</cp:lastModifiedBy>
  <cp:revision>5</cp:revision>
  <dcterms:created xsi:type="dcterms:W3CDTF">2022-02-24T15:16:00Z</dcterms:created>
  <dcterms:modified xsi:type="dcterms:W3CDTF">2022-04-04T12:16:00Z</dcterms:modified>
</cp:coreProperties>
</file>